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A96A3" w14:textId="22F76176" w:rsidR="000C1A1D" w:rsidRPr="005760B2" w:rsidRDefault="005F0499">
      <w:pPr>
        <w:rPr>
          <w:sz w:val="24"/>
          <w:szCs w:val="24"/>
        </w:rPr>
      </w:pPr>
      <w:bookmarkStart w:id="0" w:name="_GoBack"/>
      <w:bookmarkEnd w:id="0"/>
      <w:r w:rsidRPr="005760B2">
        <w:rPr>
          <w:sz w:val="24"/>
          <w:szCs w:val="24"/>
        </w:rPr>
        <w:t>Dear [</w:t>
      </w:r>
      <w:r w:rsidR="00D901AC" w:rsidRPr="005760B2">
        <w:rPr>
          <w:sz w:val="24"/>
          <w:szCs w:val="24"/>
        </w:rPr>
        <w:t>s</w:t>
      </w:r>
      <w:r w:rsidRPr="005760B2">
        <w:rPr>
          <w:sz w:val="24"/>
          <w:szCs w:val="24"/>
        </w:rPr>
        <w:t xml:space="preserve">upervisor’s name], </w:t>
      </w:r>
    </w:p>
    <w:p w14:paraId="6611B159" w14:textId="77777777" w:rsidR="005F0499" w:rsidRPr="005760B2" w:rsidRDefault="005F0499">
      <w:pPr>
        <w:rPr>
          <w:sz w:val="24"/>
          <w:szCs w:val="24"/>
        </w:rPr>
      </w:pPr>
    </w:p>
    <w:p w14:paraId="4FCD7DC5" w14:textId="02A02E40" w:rsidR="004249FD" w:rsidRDefault="00DA4D50">
      <w:pPr>
        <w:rPr>
          <w:sz w:val="24"/>
          <w:szCs w:val="24"/>
        </w:rPr>
      </w:pPr>
      <w:r>
        <w:rPr>
          <w:sz w:val="24"/>
          <w:szCs w:val="24"/>
        </w:rPr>
        <w:t xml:space="preserve">Strong writing is one of </w:t>
      </w:r>
      <w:r w:rsidR="00520C93">
        <w:rPr>
          <w:sz w:val="24"/>
          <w:szCs w:val="24"/>
        </w:rPr>
        <w:t>the most effective tools we</w:t>
      </w:r>
      <w:r w:rsidR="00D07721">
        <w:rPr>
          <w:sz w:val="24"/>
          <w:szCs w:val="24"/>
        </w:rPr>
        <w:t xml:space="preserve"> </w:t>
      </w:r>
      <w:proofErr w:type="gramStart"/>
      <w:r w:rsidR="00D07721">
        <w:rPr>
          <w:sz w:val="24"/>
          <w:szCs w:val="24"/>
        </w:rPr>
        <w:t>have to</w:t>
      </w:r>
      <w:proofErr w:type="gramEnd"/>
      <w:r w:rsidR="00D07721">
        <w:rPr>
          <w:sz w:val="24"/>
          <w:szCs w:val="24"/>
        </w:rPr>
        <w:t xml:space="preserve"> </w:t>
      </w:r>
      <w:r w:rsidR="00520C93">
        <w:rPr>
          <w:sz w:val="24"/>
          <w:szCs w:val="24"/>
        </w:rPr>
        <w:t xml:space="preserve">engage audiences, persuade stakeholders and win the loyalty of customers. </w:t>
      </w:r>
    </w:p>
    <w:p w14:paraId="19B9729A" w14:textId="31B4E2B2" w:rsidR="005A3424" w:rsidRPr="005760B2" w:rsidRDefault="00B35452">
      <w:pPr>
        <w:rPr>
          <w:sz w:val="24"/>
          <w:szCs w:val="24"/>
        </w:rPr>
      </w:pPr>
      <w:r>
        <w:rPr>
          <w:sz w:val="24"/>
          <w:szCs w:val="24"/>
        </w:rPr>
        <w:t xml:space="preserve">However, even seasoned writers need to constantly find innovative ideas and angles to keep their content compelling. </w:t>
      </w:r>
    </w:p>
    <w:p w14:paraId="195ED1A0" w14:textId="46939A22" w:rsidR="005F0499" w:rsidRPr="005760B2" w:rsidRDefault="0090040A">
      <w:pPr>
        <w:rPr>
          <w:sz w:val="24"/>
          <w:szCs w:val="24"/>
        </w:rPr>
      </w:pPr>
      <w:r w:rsidRPr="005760B2">
        <w:rPr>
          <w:sz w:val="24"/>
          <w:szCs w:val="24"/>
        </w:rPr>
        <w:t>Ragan Communications</w:t>
      </w:r>
      <w:r w:rsidR="001948DB" w:rsidRPr="005760B2">
        <w:rPr>
          <w:sz w:val="24"/>
          <w:szCs w:val="24"/>
        </w:rPr>
        <w:t>’</w:t>
      </w:r>
      <w:r w:rsidRPr="005760B2">
        <w:rPr>
          <w:sz w:val="24"/>
          <w:szCs w:val="24"/>
        </w:rPr>
        <w:t xml:space="preserve"> </w:t>
      </w:r>
      <w:r w:rsidR="00B35452">
        <w:rPr>
          <w:b/>
          <w:sz w:val="24"/>
          <w:szCs w:val="24"/>
        </w:rPr>
        <w:t xml:space="preserve">Writing for PR &amp; Corporate Communications Conference </w:t>
      </w:r>
      <w:r w:rsidR="008D401B">
        <w:rPr>
          <w:sz w:val="24"/>
          <w:szCs w:val="24"/>
        </w:rPr>
        <w:t xml:space="preserve">will show us </w:t>
      </w:r>
      <w:r w:rsidR="00E92BF4">
        <w:rPr>
          <w:sz w:val="24"/>
          <w:szCs w:val="24"/>
        </w:rPr>
        <w:t xml:space="preserve">how to </w:t>
      </w:r>
      <w:r w:rsidR="001A0A43">
        <w:rPr>
          <w:sz w:val="24"/>
          <w:szCs w:val="24"/>
        </w:rPr>
        <w:t xml:space="preserve">stand out from competitors and grab the attention of readers with </w:t>
      </w:r>
      <w:r w:rsidR="00473EAD">
        <w:rPr>
          <w:sz w:val="24"/>
          <w:szCs w:val="24"/>
        </w:rPr>
        <w:t>powerful, persuasive prose.</w:t>
      </w:r>
    </w:p>
    <w:p w14:paraId="659C9F8B" w14:textId="7B3876A2" w:rsidR="005F0499" w:rsidRPr="005760B2" w:rsidRDefault="005760B2">
      <w:pPr>
        <w:rPr>
          <w:sz w:val="24"/>
          <w:szCs w:val="24"/>
        </w:rPr>
      </w:pPr>
      <w:r>
        <w:rPr>
          <w:sz w:val="24"/>
          <w:szCs w:val="24"/>
        </w:rPr>
        <w:t xml:space="preserve">By attending, </w:t>
      </w:r>
      <w:r w:rsidR="005F0499" w:rsidRPr="005760B2">
        <w:rPr>
          <w:sz w:val="24"/>
          <w:szCs w:val="24"/>
        </w:rPr>
        <w:t>I’ll get in-depth training on how to:</w:t>
      </w:r>
    </w:p>
    <w:p w14:paraId="6922F284" w14:textId="1902384F" w:rsidR="00BC05DA" w:rsidRDefault="00F40FB7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Tell our corporate story in an emotionally powerful, bold way </w:t>
      </w:r>
    </w:p>
    <w:p w14:paraId="2548E173" w14:textId="4FC6AA15" w:rsidR="008D7AE3" w:rsidRPr="005760B2" w:rsidRDefault="00F40FB7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Make even complicated or boring topics interesting to audiences</w:t>
      </w:r>
    </w:p>
    <w:p w14:paraId="101A3EDB" w14:textId="4A8B0DF6" w:rsidR="00A923FD" w:rsidRPr="005760B2" w:rsidRDefault="00F40FB7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Eliminate unnecessary jargon that alienates readers</w:t>
      </w:r>
    </w:p>
    <w:p w14:paraId="3855D876" w14:textId="4BE7F319" w:rsidR="00BC05DA" w:rsidRPr="005760B2" w:rsidRDefault="00984155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Ado</w:t>
      </w:r>
      <w:r w:rsidR="00F40FB7">
        <w:rPr>
          <w:sz w:val="24"/>
          <w:szCs w:val="24"/>
        </w:rPr>
        <w:t>pt editing techniques that will tighten our prose and keep the attention of distracted audiences</w:t>
      </w:r>
    </w:p>
    <w:p w14:paraId="25E1FDFD" w14:textId="5E591486" w:rsidR="00BC05DA" w:rsidRPr="005760B2" w:rsidRDefault="00F40FB7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Harness the power of user-generated content to save time and achieve our goals faster</w:t>
      </w:r>
    </w:p>
    <w:p w14:paraId="75EA7FCB" w14:textId="50ED3E13" w:rsidR="00F40FB7" w:rsidRPr="00F40FB7" w:rsidRDefault="00F40FB7" w:rsidP="00F40FB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Build a brand journalism website that eliminates our dependency on news outlets </w:t>
      </w:r>
    </w:p>
    <w:p w14:paraId="37437734" w14:textId="5A331275" w:rsidR="005C6819" w:rsidRPr="00F40FB7" w:rsidRDefault="00711703" w:rsidP="00F40FB7">
      <w:pPr>
        <w:rPr>
          <w:sz w:val="24"/>
          <w:szCs w:val="24"/>
        </w:rPr>
      </w:pPr>
      <w:r w:rsidRPr="00F40FB7">
        <w:rPr>
          <w:sz w:val="24"/>
          <w:szCs w:val="24"/>
        </w:rPr>
        <w:t>This is a chance for us to learn</w:t>
      </w:r>
      <w:r w:rsidR="004249FD" w:rsidRPr="00F40FB7">
        <w:rPr>
          <w:sz w:val="24"/>
          <w:szCs w:val="24"/>
        </w:rPr>
        <w:t xml:space="preserve"> </w:t>
      </w:r>
      <w:r w:rsidR="009766AE" w:rsidRPr="00F40FB7">
        <w:rPr>
          <w:sz w:val="24"/>
          <w:szCs w:val="24"/>
        </w:rPr>
        <w:t>from</w:t>
      </w:r>
      <w:r w:rsidR="008D401B" w:rsidRPr="00F40FB7">
        <w:rPr>
          <w:sz w:val="24"/>
          <w:szCs w:val="24"/>
        </w:rPr>
        <w:t xml:space="preserve"> </w:t>
      </w:r>
      <w:r w:rsidR="00836F7F" w:rsidRPr="00F40FB7">
        <w:rPr>
          <w:sz w:val="24"/>
          <w:szCs w:val="24"/>
        </w:rPr>
        <w:t>organizations and professionals leading the way in creative, compelling writing</w:t>
      </w:r>
      <w:r w:rsidR="00E92BF4" w:rsidRPr="00F40FB7">
        <w:rPr>
          <w:sz w:val="24"/>
          <w:szCs w:val="24"/>
        </w:rPr>
        <w:t>—</w:t>
      </w:r>
      <w:r w:rsidR="00E27DF1" w:rsidRPr="00F40FB7">
        <w:rPr>
          <w:sz w:val="24"/>
          <w:szCs w:val="24"/>
        </w:rPr>
        <w:t>like</w:t>
      </w:r>
      <w:r w:rsidR="00836F7F" w:rsidRPr="00F40FB7">
        <w:rPr>
          <w:sz w:val="24"/>
          <w:szCs w:val="24"/>
        </w:rPr>
        <w:t xml:space="preserve"> The New York Times</w:t>
      </w:r>
      <w:r w:rsidR="001704A5" w:rsidRPr="00F40FB7">
        <w:rPr>
          <w:sz w:val="24"/>
          <w:szCs w:val="24"/>
        </w:rPr>
        <w:t xml:space="preserve">, </w:t>
      </w:r>
      <w:r w:rsidR="00836F7F" w:rsidRPr="00F40FB7">
        <w:rPr>
          <w:sz w:val="24"/>
          <w:szCs w:val="24"/>
        </w:rPr>
        <w:t>McKinsey</w:t>
      </w:r>
      <w:r w:rsidR="001704A5" w:rsidRPr="00F40FB7">
        <w:rPr>
          <w:sz w:val="24"/>
          <w:szCs w:val="24"/>
        </w:rPr>
        <w:t xml:space="preserve">, </w:t>
      </w:r>
      <w:r w:rsidR="00836F7F" w:rsidRPr="00F40FB7">
        <w:rPr>
          <w:sz w:val="24"/>
          <w:szCs w:val="24"/>
        </w:rPr>
        <w:t>Dell</w:t>
      </w:r>
      <w:r w:rsidR="001704A5" w:rsidRPr="00F40FB7">
        <w:rPr>
          <w:sz w:val="24"/>
          <w:szCs w:val="24"/>
        </w:rPr>
        <w:t xml:space="preserve">, </w:t>
      </w:r>
      <w:r w:rsidR="00836F7F" w:rsidRPr="00F40FB7">
        <w:rPr>
          <w:sz w:val="24"/>
          <w:szCs w:val="24"/>
        </w:rPr>
        <w:t>Harvard Medical School and more</w:t>
      </w:r>
      <w:r w:rsidR="001704A5" w:rsidRPr="00F40FB7">
        <w:rPr>
          <w:sz w:val="24"/>
          <w:szCs w:val="24"/>
        </w:rPr>
        <w:t xml:space="preserve">. </w:t>
      </w:r>
    </w:p>
    <w:p w14:paraId="5120708C" w14:textId="31004F69" w:rsidR="001A3813" w:rsidRPr="005760B2" w:rsidRDefault="001704A5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836F7F">
        <w:rPr>
          <w:sz w:val="24"/>
          <w:szCs w:val="24"/>
        </w:rPr>
        <w:t>echnology and trends may be changing every day, but great writing will always be essential for communicators</w:t>
      </w:r>
      <w:r>
        <w:rPr>
          <w:sz w:val="24"/>
          <w:szCs w:val="24"/>
        </w:rPr>
        <w:t xml:space="preserve">. </w:t>
      </w:r>
      <w:r w:rsidR="002D3E88" w:rsidRPr="005760B2">
        <w:rPr>
          <w:sz w:val="24"/>
          <w:szCs w:val="24"/>
        </w:rPr>
        <w:t xml:space="preserve">By going </w:t>
      </w:r>
      <w:r w:rsidR="00FA0D56" w:rsidRPr="005760B2">
        <w:rPr>
          <w:sz w:val="24"/>
          <w:szCs w:val="24"/>
        </w:rPr>
        <w:t xml:space="preserve">to this conference, </w:t>
      </w:r>
      <w:r w:rsidR="007A3426">
        <w:rPr>
          <w:sz w:val="24"/>
          <w:szCs w:val="24"/>
        </w:rPr>
        <w:t xml:space="preserve">I’ll </w:t>
      </w:r>
      <w:r w:rsidR="00836F7F">
        <w:rPr>
          <w:sz w:val="24"/>
          <w:szCs w:val="24"/>
        </w:rPr>
        <w:t xml:space="preserve">refresh my skills and get </w:t>
      </w:r>
      <w:proofErr w:type="gramStart"/>
      <w:r w:rsidR="00836F7F">
        <w:rPr>
          <w:sz w:val="24"/>
          <w:szCs w:val="24"/>
        </w:rPr>
        <w:t>new ideas</w:t>
      </w:r>
      <w:proofErr w:type="gramEnd"/>
      <w:r w:rsidR="00836F7F">
        <w:rPr>
          <w:sz w:val="24"/>
          <w:szCs w:val="24"/>
        </w:rPr>
        <w:t xml:space="preserve"> to connect with our audience and drive </w:t>
      </w:r>
      <w:r w:rsidR="00814E5C">
        <w:rPr>
          <w:sz w:val="24"/>
          <w:szCs w:val="24"/>
        </w:rPr>
        <w:t xml:space="preserve">our </w:t>
      </w:r>
      <w:r w:rsidR="00836F7F">
        <w:rPr>
          <w:sz w:val="24"/>
          <w:szCs w:val="24"/>
        </w:rPr>
        <w:t xml:space="preserve">business goals forward. </w:t>
      </w:r>
    </w:p>
    <w:p w14:paraId="648A91BC" w14:textId="77777777" w:rsidR="005F0499" w:rsidRPr="005760B2" w:rsidRDefault="005F0499">
      <w:pPr>
        <w:rPr>
          <w:sz w:val="24"/>
          <w:szCs w:val="24"/>
        </w:rPr>
      </w:pPr>
    </w:p>
    <w:p w14:paraId="3305C233" w14:textId="77777777" w:rsidR="00405275" w:rsidRPr="005760B2" w:rsidRDefault="00405275">
      <w:pPr>
        <w:rPr>
          <w:sz w:val="24"/>
          <w:szCs w:val="24"/>
        </w:rPr>
      </w:pPr>
      <w:r w:rsidRPr="005760B2">
        <w:rPr>
          <w:sz w:val="24"/>
          <w:szCs w:val="24"/>
        </w:rPr>
        <w:t>[Your name]</w:t>
      </w:r>
    </w:p>
    <w:sectPr w:rsidR="00405275" w:rsidRPr="00576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1DCC"/>
    <w:multiLevelType w:val="hybridMultilevel"/>
    <w:tmpl w:val="DCF07B26"/>
    <w:lvl w:ilvl="0" w:tplc="2F24FD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20116"/>
    <w:multiLevelType w:val="hybridMultilevel"/>
    <w:tmpl w:val="93885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BD371B"/>
    <w:multiLevelType w:val="hybridMultilevel"/>
    <w:tmpl w:val="AE84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99"/>
    <w:rsid w:val="00033EDF"/>
    <w:rsid w:val="000651E1"/>
    <w:rsid w:val="0009355C"/>
    <w:rsid w:val="00112555"/>
    <w:rsid w:val="00133158"/>
    <w:rsid w:val="00157053"/>
    <w:rsid w:val="001704A5"/>
    <w:rsid w:val="001732DE"/>
    <w:rsid w:val="0018492A"/>
    <w:rsid w:val="001948DB"/>
    <w:rsid w:val="001A0A43"/>
    <w:rsid w:val="001A3813"/>
    <w:rsid w:val="001E7436"/>
    <w:rsid w:val="00220918"/>
    <w:rsid w:val="002224BB"/>
    <w:rsid w:val="002745F9"/>
    <w:rsid w:val="002A0E8C"/>
    <w:rsid w:val="002C4338"/>
    <w:rsid w:val="002D3E88"/>
    <w:rsid w:val="003E3CB5"/>
    <w:rsid w:val="003E6A7D"/>
    <w:rsid w:val="00405275"/>
    <w:rsid w:val="004249FD"/>
    <w:rsid w:val="00435878"/>
    <w:rsid w:val="00440DC5"/>
    <w:rsid w:val="00473EAD"/>
    <w:rsid w:val="004A1C78"/>
    <w:rsid w:val="004A6C80"/>
    <w:rsid w:val="004B313E"/>
    <w:rsid w:val="004B4E6E"/>
    <w:rsid w:val="00520C93"/>
    <w:rsid w:val="00525271"/>
    <w:rsid w:val="00535A79"/>
    <w:rsid w:val="005760B2"/>
    <w:rsid w:val="005955E5"/>
    <w:rsid w:val="005A0BA2"/>
    <w:rsid w:val="005A20AD"/>
    <w:rsid w:val="005A3424"/>
    <w:rsid w:val="005C6819"/>
    <w:rsid w:val="005E2963"/>
    <w:rsid w:val="005E7D4B"/>
    <w:rsid w:val="005F0499"/>
    <w:rsid w:val="006018B5"/>
    <w:rsid w:val="006300CB"/>
    <w:rsid w:val="00634E27"/>
    <w:rsid w:val="00636C02"/>
    <w:rsid w:val="00694391"/>
    <w:rsid w:val="006E3F60"/>
    <w:rsid w:val="00711703"/>
    <w:rsid w:val="00714A30"/>
    <w:rsid w:val="00717DC3"/>
    <w:rsid w:val="007A3426"/>
    <w:rsid w:val="007F13DA"/>
    <w:rsid w:val="00805E46"/>
    <w:rsid w:val="00814E5C"/>
    <w:rsid w:val="00836F7F"/>
    <w:rsid w:val="00894E55"/>
    <w:rsid w:val="008A3839"/>
    <w:rsid w:val="008D0C43"/>
    <w:rsid w:val="008D401B"/>
    <w:rsid w:val="008D7AE3"/>
    <w:rsid w:val="0090040A"/>
    <w:rsid w:val="009462BD"/>
    <w:rsid w:val="009766AE"/>
    <w:rsid w:val="00984155"/>
    <w:rsid w:val="009B70EA"/>
    <w:rsid w:val="009C78E1"/>
    <w:rsid w:val="009D79D3"/>
    <w:rsid w:val="009E7CFC"/>
    <w:rsid w:val="00A12A20"/>
    <w:rsid w:val="00A51739"/>
    <w:rsid w:val="00A923FD"/>
    <w:rsid w:val="00AB4E8E"/>
    <w:rsid w:val="00AD5D93"/>
    <w:rsid w:val="00AE5A37"/>
    <w:rsid w:val="00AF31B5"/>
    <w:rsid w:val="00B06FB2"/>
    <w:rsid w:val="00B074ED"/>
    <w:rsid w:val="00B35452"/>
    <w:rsid w:val="00BC05DA"/>
    <w:rsid w:val="00BC7579"/>
    <w:rsid w:val="00BF32C7"/>
    <w:rsid w:val="00C12084"/>
    <w:rsid w:val="00C705C4"/>
    <w:rsid w:val="00CE7E9B"/>
    <w:rsid w:val="00CF2A83"/>
    <w:rsid w:val="00D07721"/>
    <w:rsid w:val="00D901AC"/>
    <w:rsid w:val="00DA4D50"/>
    <w:rsid w:val="00DC7567"/>
    <w:rsid w:val="00DE1F20"/>
    <w:rsid w:val="00E02015"/>
    <w:rsid w:val="00E236EB"/>
    <w:rsid w:val="00E27DF1"/>
    <w:rsid w:val="00E37F7B"/>
    <w:rsid w:val="00E7185A"/>
    <w:rsid w:val="00E92BF4"/>
    <w:rsid w:val="00E94CD5"/>
    <w:rsid w:val="00EA4C68"/>
    <w:rsid w:val="00F40FB7"/>
    <w:rsid w:val="00F561B4"/>
    <w:rsid w:val="00F95A21"/>
    <w:rsid w:val="00FA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52E62"/>
  <w15:docId w15:val="{A71703BC-FA48-4044-AB2B-DDC71E0D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55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Madhavan</dc:creator>
  <cp:keywords/>
  <dc:description/>
  <cp:lastModifiedBy>Meghan Madhavan</cp:lastModifiedBy>
  <cp:revision>2</cp:revision>
  <dcterms:created xsi:type="dcterms:W3CDTF">2018-05-22T19:27:00Z</dcterms:created>
  <dcterms:modified xsi:type="dcterms:W3CDTF">2018-05-22T19:27:00Z</dcterms:modified>
</cp:coreProperties>
</file>